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ind w:left="431" w:hanging="357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2</w:t>
      </w:r>
    </w:p>
    <w:p>
      <w:pPr>
        <w:spacing w:line="540" w:lineRule="exact"/>
        <w:ind w:left="431" w:hanging="357"/>
        <w:jc w:val="center"/>
        <w:rPr>
          <w:rFonts w:ascii="宋体" w:hAnsi="宋体" w:eastAsia="宋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课题指南</w:t>
      </w:r>
    </w:p>
    <w:p>
      <w:pPr>
        <w:spacing w:line="540" w:lineRule="exact"/>
        <w:ind w:left="431" w:hanging="357"/>
        <w:jc w:val="center"/>
        <w:rPr>
          <w:rFonts w:ascii="宋体" w:hAnsi="宋体" w:eastAsia="宋体"/>
          <w:sz w:val="36"/>
          <w:szCs w:val="36"/>
        </w:rPr>
      </w:pPr>
    </w:p>
    <w:p>
      <w:pPr>
        <w:pStyle w:val="7"/>
        <w:numPr>
          <w:ilvl w:val="0"/>
          <w:numId w:val="1"/>
        </w:numPr>
        <w:spacing w:line="540" w:lineRule="exact"/>
        <w:ind w:left="431" w:hanging="357" w:firstLineChars="0"/>
        <w:rPr>
          <w:rFonts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pacing w:val="-2"/>
          <w:sz w:val="32"/>
          <w:szCs w:val="32"/>
          <w:lang w:eastAsia="zh-CN"/>
        </w:rPr>
        <w:t>高校创新创业教育课程</w:t>
      </w:r>
      <w:r>
        <w:rPr>
          <w:rFonts w:hint="eastAsia" w:ascii="仿宋_GB2312" w:hAnsi="Times New Roman" w:eastAsia="仿宋_GB2312" w:cs="Times New Roman"/>
          <w:spacing w:val="-2"/>
          <w:sz w:val="32"/>
          <w:szCs w:val="32"/>
          <w:lang w:eastAsia="zh-CN"/>
        </w:rPr>
        <w:t>(</w:t>
      </w:r>
      <w:r>
        <w:rPr>
          <w:rFonts w:hint="eastAsia" w:ascii="仿宋_GB2312" w:hAnsi="仿宋" w:eastAsia="仿宋_GB2312" w:cs="仿宋"/>
          <w:spacing w:val="-2"/>
          <w:sz w:val="32"/>
          <w:szCs w:val="32"/>
          <w:lang w:eastAsia="zh-CN"/>
        </w:rPr>
        <w:t>体系</w:t>
      </w:r>
      <w:r>
        <w:rPr>
          <w:rFonts w:hint="eastAsia" w:ascii="仿宋_GB2312" w:hAnsi="Times New Roman" w:eastAsia="仿宋_GB2312" w:cs="Times New Roman"/>
          <w:spacing w:val="-2"/>
          <w:sz w:val="32"/>
          <w:szCs w:val="32"/>
          <w:lang w:eastAsia="zh-CN"/>
        </w:rPr>
        <w:t>)</w:t>
      </w:r>
      <w:r>
        <w:rPr>
          <w:rFonts w:hint="eastAsia" w:ascii="仿宋_GB2312" w:hAnsi="仿宋" w:eastAsia="仿宋_GB2312" w:cs="仿宋"/>
          <w:spacing w:val="-2"/>
          <w:sz w:val="32"/>
          <w:szCs w:val="32"/>
          <w:lang w:eastAsia="zh-CN"/>
        </w:rPr>
        <w:t>研究</w:t>
      </w:r>
    </w:p>
    <w:p>
      <w:pPr>
        <w:pStyle w:val="7"/>
        <w:numPr>
          <w:ilvl w:val="0"/>
          <w:numId w:val="1"/>
        </w:numPr>
        <w:spacing w:line="540" w:lineRule="exact"/>
        <w:ind w:left="431" w:hanging="357" w:firstLineChars="0"/>
        <w:rPr>
          <w:rFonts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pacing w:val="-2"/>
          <w:sz w:val="32"/>
          <w:szCs w:val="32"/>
          <w:lang w:eastAsia="zh-CN"/>
        </w:rPr>
        <w:t>高校创新创业教育师资</w:t>
      </w:r>
      <w:bookmarkStart w:id="0" w:name="_GoBack"/>
      <w:bookmarkEnd w:id="0"/>
      <w:r>
        <w:rPr>
          <w:rFonts w:hint="eastAsia" w:ascii="仿宋_GB2312" w:hAnsi="仿宋" w:eastAsia="仿宋_GB2312" w:cs="仿宋"/>
          <w:spacing w:val="-2"/>
          <w:sz w:val="32"/>
          <w:szCs w:val="32"/>
          <w:lang w:eastAsia="zh-CN"/>
        </w:rPr>
        <w:t>队伍研究</w:t>
      </w:r>
    </w:p>
    <w:p>
      <w:pPr>
        <w:pStyle w:val="7"/>
        <w:numPr>
          <w:ilvl w:val="0"/>
          <w:numId w:val="1"/>
        </w:numPr>
        <w:spacing w:line="540" w:lineRule="exact"/>
        <w:ind w:left="431" w:hanging="357" w:firstLineChars="0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“赛课一体</w:t>
      </w:r>
      <w:r>
        <w:rPr>
          <w:rFonts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  <w:lang w:eastAsia="zh-CN"/>
        </w:rPr>
        <w:t>育人模式探索与实践</w:t>
      </w:r>
    </w:p>
    <w:p>
      <w:pPr>
        <w:pStyle w:val="7"/>
        <w:numPr>
          <w:ilvl w:val="0"/>
          <w:numId w:val="1"/>
        </w:numPr>
        <w:spacing w:line="540" w:lineRule="exact"/>
        <w:ind w:left="431" w:hanging="357" w:firstLineChars="0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pacing w:val="-2"/>
          <w:sz w:val="32"/>
          <w:szCs w:val="32"/>
          <w:lang w:eastAsia="zh-CN"/>
        </w:rPr>
        <w:t>辅导和孵化大学生创新创业项目能力研究</w:t>
      </w:r>
    </w:p>
    <w:p>
      <w:pPr>
        <w:pStyle w:val="7"/>
        <w:numPr>
          <w:ilvl w:val="0"/>
          <w:numId w:val="1"/>
        </w:numPr>
        <w:spacing w:line="540" w:lineRule="exact"/>
        <w:ind w:left="431" w:hanging="357" w:firstLineChars="0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pacing w:val="-2"/>
          <w:sz w:val="32"/>
          <w:szCs w:val="32"/>
          <w:lang w:eastAsia="zh-CN"/>
        </w:rPr>
        <w:t>高校特色众创空间建设研究</w:t>
      </w:r>
    </w:p>
    <w:p>
      <w:pPr>
        <w:pStyle w:val="7"/>
        <w:numPr>
          <w:ilvl w:val="0"/>
          <w:numId w:val="1"/>
        </w:numPr>
        <w:spacing w:line="540" w:lineRule="exact"/>
        <w:ind w:left="431" w:hanging="357" w:firstLineChars="0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pacing w:val="-2"/>
          <w:sz w:val="32"/>
          <w:szCs w:val="32"/>
          <w:lang w:eastAsia="zh-CN"/>
        </w:rPr>
        <w:t>大学生创业实践方法与案例研究</w:t>
      </w:r>
    </w:p>
    <w:p>
      <w:pPr>
        <w:pStyle w:val="7"/>
        <w:numPr>
          <w:ilvl w:val="0"/>
          <w:numId w:val="1"/>
        </w:numPr>
        <w:spacing w:line="540" w:lineRule="exact"/>
        <w:ind w:left="431" w:hanging="357" w:firstLineChars="0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pacing w:val="-2"/>
          <w:sz w:val="32"/>
          <w:szCs w:val="32"/>
          <w:lang w:eastAsia="zh-CN"/>
        </w:rPr>
        <w:t>高校“专创融合”人才培养模式研究</w:t>
      </w:r>
    </w:p>
    <w:p>
      <w:pPr>
        <w:pStyle w:val="7"/>
        <w:numPr>
          <w:ilvl w:val="0"/>
          <w:numId w:val="1"/>
        </w:numPr>
        <w:spacing w:line="540" w:lineRule="exact"/>
        <w:ind w:left="431" w:hanging="357" w:firstLineChars="0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pacing w:val="-2"/>
          <w:sz w:val="32"/>
          <w:szCs w:val="32"/>
          <w:lang w:eastAsia="zh-CN"/>
        </w:rPr>
        <w:t>跨地域、跨领域、跨学科的创新创业人才培养机制研究</w:t>
      </w:r>
    </w:p>
    <w:p>
      <w:pPr>
        <w:pStyle w:val="7"/>
        <w:numPr>
          <w:ilvl w:val="0"/>
          <w:numId w:val="1"/>
        </w:numPr>
        <w:spacing w:line="540" w:lineRule="exact"/>
        <w:ind w:left="431" w:hanging="357" w:firstLineChars="0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少数民族学生创业能力提升及服务体系构建研究</w:t>
      </w:r>
    </w:p>
    <w:p>
      <w:pPr>
        <w:pStyle w:val="7"/>
        <w:numPr>
          <w:ilvl w:val="0"/>
          <w:numId w:val="1"/>
        </w:numPr>
        <w:spacing w:line="540" w:lineRule="exact"/>
        <w:ind w:left="431" w:hanging="357" w:firstLineChars="0"/>
        <w:rPr>
          <w:rFonts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大学生创业赋能乡村振兴路径探索研究</w:t>
      </w:r>
    </w:p>
    <w:p>
      <w:pPr>
        <w:spacing w:line="540" w:lineRule="exact"/>
        <w:ind w:left="74"/>
        <w:rPr>
          <w:rFonts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注：“选题指南”仅供参考，可结合工作实际自拟题目。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C4691E"/>
    <w:multiLevelType w:val="multilevel"/>
    <w:tmpl w:val="56C4691E"/>
    <w:lvl w:ilvl="0" w:tentative="0">
      <w:start w:val="1"/>
      <w:numFmt w:val="decimal"/>
      <w:lvlText w:val="%1."/>
      <w:lvlJc w:val="left"/>
      <w:pPr>
        <w:ind w:left="433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lowerLetter"/>
      <w:lvlText w:val="%2)"/>
      <w:lvlJc w:val="left"/>
      <w:pPr>
        <w:ind w:left="913" w:hanging="420"/>
      </w:pPr>
    </w:lvl>
    <w:lvl w:ilvl="2" w:tentative="0">
      <w:start w:val="1"/>
      <w:numFmt w:val="lowerRoman"/>
      <w:lvlText w:val="%3."/>
      <w:lvlJc w:val="right"/>
      <w:pPr>
        <w:ind w:left="1333" w:hanging="420"/>
      </w:pPr>
    </w:lvl>
    <w:lvl w:ilvl="3" w:tentative="0">
      <w:start w:val="1"/>
      <w:numFmt w:val="decimal"/>
      <w:lvlText w:val="%4."/>
      <w:lvlJc w:val="left"/>
      <w:pPr>
        <w:ind w:left="1753" w:hanging="420"/>
      </w:pPr>
    </w:lvl>
    <w:lvl w:ilvl="4" w:tentative="0">
      <w:start w:val="1"/>
      <w:numFmt w:val="lowerLetter"/>
      <w:lvlText w:val="%5)"/>
      <w:lvlJc w:val="left"/>
      <w:pPr>
        <w:ind w:left="2173" w:hanging="420"/>
      </w:pPr>
    </w:lvl>
    <w:lvl w:ilvl="5" w:tentative="0">
      <w:start w:val="1"/>
      <w:numFmt w:val="lowerRoman"/>
      <w:lvlText w:val="%6."/>
      <w:lvlJc w:val="right"/>
      <w:pPr>
        <w:ind w:left="2593" w:hanging="420"/>
      </w:pPr>
    </w:lvl>
    <w:lvl w:ilvl="6" w:tentative="0">
      <w:start w:val="1"/>
      <w:numFmt w:val="decimal"/>
      <w:lvlText w:val="%7."/>
      <w:lvlJc w:val="left"/>
      <w:pPr>
        <w:ind w:left="3013" w:hanging="420"/>
      </w:pPr>
    </w:lvl>
    <w:lvl w:ilvl="7" w:tentative="0">
      <w:start w:val="1"/>
      <w:numFmt w:val="lowerLetter"/>
      <w:lvlText w:val="%8)"/>
      <w:lvlJc w:val="left"/>
      <w:pPr>
        <w:ind w:left="3433" w:hanging="420"/>
      </w:pPr>
    </w:lvl>
    <w:lvl w:ilvl="8" w:tentative="0">
      <w:start w:val="1"/>
      <w:numFmt w:val="lowerRoman"/>
      <w:lvlText w:val="%9."/>
      <w:lvlJc w:val="right"/>
      <w:pPr>
        <w:ind w:left="385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99E"/>
    <w:rsid w:val="003878E0"/>
    <w:rsid w:val="004215B5"/>
    <w:rsid w:val="0042399E"/>
    <w:rsid w:val="005B038E"/>
    <w:rsid w:val="008802D2"/>
    <w:rsid w:val="00954365"/>
    <w:rsid w:val="00AF6C74"/>
    <w:rsid w:val="00BF269B"/>
    <w:rsid w:val="30613B48"/>
    <w:rsid w:val="6FA4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uiPriority w:val="99"/>
    <w:pPr>
      <w:spacing w:after="120" w:afterLines="0" w:afterAutospacing="0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4"/>
    <w:uiPriority w:val="99"/>
    <w:rPr>
      <w:kern w:val="0"/>
      <w:sz w:val="18"/>
      <w:szCs w:val="18"/>
      <w:lang w:eastAsia="en-US"/>
    </w:rPr>
  </w:style>
  <w:style w:type="character" w:customStyle="1" w:styleId="9">
    <w:name w:val="页脚 字符"/>
    <w:basedOn w:val="6"/>
    <w:link w:val="3"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182</Characters>
  <Lines>1</Lines>
  <Paragraphs>1</Paragraphs>
  <TotalTime>70</TotalTime>
  <ScaleCrop>false</ScaleCrop>
  <LinksUpToDate>false</LinksUpToDate>
  <CharactersWithSpaces>212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2021-09-01T06:57:00Z</dcterms:created>
  <dc:creator>user41@server1.local</dc:creator>
  <cp:lastModifiedBy>斗牛士</cp:lastModifiedBy>
  <cp:lastPrinted>2021-09-01T07:10:00Z</cp:lastPrinted>
  <dcterms:modified xsi:type="dcterms:W3CDTF">2021-09-27T02:25:44Z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A23C7C00A2CD4BBDBC9D9B14A523D338</vt:lpwstr>
  </property>
</Properties>
</file>